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невостребованных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7"/>
          <w:footerReference w:type="default" r:id="rId8"/>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также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
    <w:p w:rsidR="00087281" w:rsidRPr="00A45651" w:rsidRDefault="00087281" w:rsidP="00C6500C">
      <w:pPr>
        <w:jc w:val="both"/>
      </w:pPr>
      <w:r w:rsidRPr="00A45651">
        <w:t xml:space="preserve">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в праве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обеспечить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 I, II, III групп инвалидности.</w:t>
      </w:r>
      <w:r>
        <w:rPr>
          <w:rFonts w:ascii="Times New Roman" w:hAnsi="Times New Roman"/>
          <w:sz w:val="24"/>
          <w:szCs w:val="24"/>
        </w:rPr>
        <w:t xml:space="preserve"> </w:t>
      </w:r>
      <w:r w:rsidRPr="001E3D44">
        <w:rPr>
          <w:rFonts w:ascii="Times New Roman" w:hAnsi="Times New Roman"/>
          <w:sz w:val="24"/>
          <w:szCs w:val="24"/>
        </w:rPr>
        <w:t>В течение 15 (пятнадцати) дней с даты заключения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травмирования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числе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xml:space="preserve">),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пециальная одежда, в огнестойком исполнении с антиэлектростатическими свойствами, соответствующая профессии и виду выполняемых работ.</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СИЗ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внутриобъектового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контроль за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числе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 xml:space="preserve">расходы по платежам за выбросы и сбросы загрязняющих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т.ч.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межсменного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 xml:space="preserve">подразделение ПБОТОС Продавца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невостребованных</w:t>
      </w:r>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9. Работник, отс</w:t>
      </w:r>
      <w:bookmarkStart w:id="58" w:name="_GoBack"/>
      <w:bookmarkEnd w:id="58"/>
      <w:r w:rsidRPr="00D26811">
        <w:rPr>
          <w:sz w:val="20"/>
          <w:szCs w:val="20"/>
        </w:rPr>
        <w:t xml:space="preserve">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B07AAB">
            <w:pPr>
              <w:rPr>
                <w:color w:val="000000"/>
              </w:rPr>
            </w:pPr>
            <w:r w:rsidRPr="000171A9">
              <w:rPr>
                <w:color w:val="000000"/>
                <w:sz w:val="22"/>
                <w:szCs w:val="22"/>
              </w:rPr>
              <w:t xml:space="preserve"> М.П.                                          </w:t>
            </w:r>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8845FD">
            <w:pPr>
              <w:rPr>
                <w:color w:val="000000"/>
              </w:rPr>
            </w:pPr>
            <w:r w:rsidRPr="000171A9">
              <w:rPr>
                <w:color w:val="000000"/>
                <w:sz w:val="22"/>
                <w:szCs w:val="22"/>
              </w:rPr>
              <w:t xml:space="preserve">М.П.                                               </w:t>
            </w:r>
          </w:p>
        </w:tc>
      </w:tr>
    </w:tbl>
    <w:p w:rsidR="00087281" w:rsidRDefault="00087281" w:rsidP="00BE25E3"/>
    <w:sectPr w:rsidR="00087281" w:rsidSect="00815578">
      <w:headerReference w:type="even" r:id="rId12"/>
      <w:headerReference w:type="default" r:id="rId13"/>
      <w:headerReference w:type="first" r:id="rId14"/>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r w:rsidRPr="00C92E6B">
      <w:rPr>
        <w:sz w:val="20"/>
        <w:szCs w:val="20"/>
      </w:rPr>
      <w:t xml:space="preserve">невостребованных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07AAB" w:rsidRPr="00B07AAB">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3FB" w:rsidRDefault="00E75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867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845FD"/>
    <w:rsid w:val="008F22FF"/>
    <w:rsid w:val="009440DA"/>
    <w:rsid w:val="0096293C"/>
    <w:rsid w:val="00A20590"/>
    <w:rsid w:val="00A31BB7"/>
    <w:rsid w:val="00A40E8B"/>
    <w:rsid w:val="00A52DDD"/>
    <w:rsid w:val="00A64334"/>
    <w:rsid w:val="00AC3CEB"/>
    <w:rsid w:val="00AE0523"/>
    <w:rsid w:val="00AF616E"/>
    <w:rsid w:val="00B07AAB"/>
    <w:rsid w:val="00B13AF4"/>
    <w:rsid w:val="00BA7F40"/>
    <w:rsid w:val="00BB494E"/>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D879D59B-463A-46FB-A221-A2B3CABD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7642</Words>
  <Characters>43560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13</cp:revision>
  <cp:lastPrinted>2019-12-17T11:37:00Z</cp:lastPrinted>
  <dcterms:created xsi:type="dcterms:W3CDTF">2019-12-17T11:38:00Z</dcterms:created>
  <dcterms:modified xsi:type="dcterms:W3CDTF">2020-11-30T08:56:00Z</dcterms:modified>
</cp:coreProperties>
</file>